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4765CE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>
        <w:rPr>
          <w:rFonts w:ascii="Times New Roman" w:hAnsi="Times New Roman" w:cs="Times New Roman"/>
          <w:b/>
          <w:sz w:val="20"/>
          <w:szCs w:val="20"/>
        </w:rPr>
        <w:t>14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7A1F5D">
        <w:rPr>
          <w:rFonts w:ascii="Times New Roman" w:hAnsi="Times New Roman" w:cs="Times New Roman"/>
          <w:b/>
          <w:sz w:val="20"/>
          <w:szCs w:val="20"/>
        </w:rPr>
        <w:t>1</w:t>
      </w:r>
      <w:r w:rsidR="00651CD8">
        <w:rPr>
          <w:rFonts w:ascii="Times New Roman" w:hAnsi="Times New Roman" w:cs="Times New Roman"/>
          <w:b/>
          <w:sz w:val="20"/>
          <w:szCs w:val="20"/>
        </w:rPr>
        <w:t>1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277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651CD8">
        <w:rPr>
          <w:rFonts w:ascii="Times New Roman" w:hAnsi="Times New Roman" w:cs="Times New Roman"/>
          <w:b/>
        </w:rPr>
        <w:t>Малоземельский сельсовет</w:t>
      </w:r>
      <w:r>
        <w:rPr>
          <w:rFonts w:ascii="Times New Roman" w:hAnsi="Times New Roman" w:cs="Times New Roman"/>
          <w:b/>
        </w:rPr>
        <w:t>» ЗР НАО (</w:t>
      </w:r>
      <w:r w:rsidR="00651CD8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044EFB">
        <w:rPr>
          <w:rFonts w:ascii="Times New Roman" w:hAnsi="Times New Roman" w:cs="Times New Roman"/>
          <w:b/>
        </w:rPr>
        <w:t>Нельмин-Нос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044EFB">
        <w:rPr>
          <w:rFonts w:ascii="Times New Roman" w:hAnsi="Times New Roman" w:cs="Times New Roman"/>
          <w:b/>
        </w:rPr>
        <w:t>СП «Малоземельский сельсовет» ЗР НАО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044EF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5FEB91E" wp14:editId="4749A2D4">
            <wp:extent cx="6132195" cy="4334510"/>
            <wp:effectExtent l="0" t="0" r="1905" b="8890"/>
            <wp:docPr id="1" name="Рисунок 1" descr="C:\Users\IVASHI~1.ZRN\AppData\Local\Temp\Rar$DRa0.401\п. Нельмин-Нос Схема площадок ТКО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IVASHI~1.ZRN\AppData\Local\Temp\Rar$DRa0.401\п. Нельмин-Нос Схема площадок ТКО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195" cy="433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044EF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11D94F4" wp14:editId="06E80C77">
            <wp:extent cx="6155690" cy="4351020"/>
            <wp:effectExtent l="0" t="0" r="0" b="0"/>
            <wp:docPr id="2" name="Рисунок 2" descr="C:\Users\IVASHI~1.ZRN\AppData\Local\Temp\Rar$DRa0.663\п. Нельмин-Нос Схема площадок ТКО 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IVASHI~1.ZRN\AppData\Local\Temp\Rar$DRa0.663\п. Нельмин-Нос Схема площадок ТКО 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435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044EF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9BDB7DE" wp14:editId="0B7971C0">
            <wp:extent cx="6476365" cy="4577715"/>
            <wp:effectExtent l="0" t="0" r="635" b="0"/>
            <wp:docPr id="4" name="Рисунок 4" descr="C:\Users\IVASHI~1.ZRN\AppData\Local\Temp\Rar$DRa0.004\п. Нельмин-Нос Схема площадок ТК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IVASHI~1.ZRN\AppData\Local\Temp\Rar$DRa0.004\п. Нельмин-Нос Схема площадок ТК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365" cy="457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044EFB">
        <w:rPr>
          <w:rFonts w:ascii="Times New Roman" w:hAnsi="Times New Roman" w:cs="Times New Roman"/>
          <w:b/>
        </w:rPr>
        <w:t>Тельвисочный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044EFB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="00044EFB">
        <w:rPr>
          <w:rFonts w:ascii="Times New Roman" w:hAnsi="Times New Roman" w:cs="Times New Roman"/>
          <w:b/>
        </w:rPr>
        <w:t>Макарово</w:t>
      </w:r>
      <w:r w:rsidR="00A31088">
        <w:rPr>
          <w:rFonts w:ascii="Times New Roman" w:hAnsi="Times New Roman" w:cs="Times New Roman"/>
          <w:b/>
        </w:rPr>
        <w:t xml:space="preserve">, </w:t>
      </w:r>
      <w:r w:rsidR="00044EFB" w:rsidRPr="00044EFB">
        <w:rPr>
          <w:rFonts w:ascii="Times New Roman" w:hAnsi="Times New Roman" w:cs="Times New Roman"/>
          <w:b/>
        </w:rPr>
        <w:t>ГБУК НАО «Тельвисочный СКЦ «Престиж»</w:t>
      </w:r>
      <w:r>
        <w:rPr>
          <w:rFonts w:ascii="Times New Roman" w:hAnsi="Times New Roman" w:cs="Times New Roman"/>
          <w:b/>
        </w:rPr>
        <w:t>)</w:t>
      </w:r>
    </w:p>
    <w:p w:rsidR="007A1F5D" w:rsidRDefault="007A1F5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7A1F5D" w:rsidRDefault="004765CE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.75pt;height:354.7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ДК Престиж Макарово"/>
          </v:shape>
        </w:pic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Pr="002D02C8" w:rsidRDefault="002D02C8" w:rsidP="002D02C8">
      <w:pPr>
        <w:spacing w:after="0"/>
        <w:jc w:val="center"/>
        <w:rPr>
          <w:rFonts w:ascii="Times New Roman" w:hAnsi="Times New Roman" w:cs="Times New Roman"/>
          <w:b/>
        </w:rPr>
      </w:pPr>
      <w:r w:rsidRPr="002D02C8"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2D02C8" w:rsidRPr="002D02C8" w:rsidRDefault="002D02C8" w:rsidP="002D02C8">
      <w:pPr>
        <w:spacing w:after="0"/>
        <w:jc w:val="center"/>
        <w:rPr>
          <w:rFonts w:ascii="Times New Roman" w:hAnsi="Times New Roman" w:cs="Times New Roman"/>
          <w:b/>
        </w:rPr>
      </w:pPr>
      <w:r w:rsidRPr="002D02C8">
        <w:rPr>
          <w:rFonts w:ascii="Times New Roman" w:hAnsi="Times New Roman" w:cs="Times New Roman"/>
          <w:b/>
        </w:rPr>
        <w:t xml:space="preserve">на территории СП «Пустозерский сельсовет» ЗР НАО (с. Оксино, </w:t>
      </w:r>
    </w:p>
    <w:p w:rsidR="002D02C8" w:rsidRDefault="002D02C8" w:rsidP="002D02C8">
      <w:pPr>
        <w:spacing w:after="0"/>
        <w:jc w:val="center"/>
        <w:rPr>
          <w:rFonts w:ascii="Times New Roman" w:hAnsi="Times New Roman" w:cs="Times New Roman"/>
          <w:b/>
        </w:rPr>
      </w:pPr>
      <w:r w:rsidRPr="002D02C8">
        <w:rPr>
          <w:rFonts w:ascii="Times New Roman" w:hAnsi="Times New Roman" w:cs="Times New Roman"/>
          <w:b/>
        </w:rPr>
        <w:t>ГБОУ НАО «Средняя Школа с. Оксино»)</w:t>
      </w:r>
    </w:p>
    <w:p w:rsidR="002D02C8" w:rsidRDefault="002D02C8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4765CE" w:rsidP="002D02C8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6" type="#_x0000_t75" style="width:456.75pt;height:323.25pt">
            <v:imagedata r:id="rId11" o:title="Оксино ДС"/>
          </v:shape>
        </w:pict>
      </w:r>
    </w:p>
    <w:p w:rsidR="002D02C8" w:rsidRDefault="004765CE" w:rsidP="002D02C8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450.75pt;height:318.75pt">
            <v:imagedata r:id="rId12" o:title="Оксино Столовая д7"/>
          </v:shape>
        </w:pict>
      </w: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4765CE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8" type="#_x0000_t75" style="width:447.75pt;height:317.25pt">
            <v:imagedata r:id="rId13" o:title="Хонгурей школа-сад"/>
          </v:shape>
        </w:pict>
      </w:r>
    </w:p>
    <w:sectPr w:rsidR="002D02C8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1D1A" w:rsidRDefault="007A1D1A" w:rsidP="00455D06">
      <w:pPr>
        <w:spacing w:after="0" w:line="240" w:lineRule="auto"/>
      </w:pPr>
      <w:r>
        <w:separator/>
      </w:r>
    </w:p>
  </w:endnote>
  <w:endnote w:type="continuationSeparator" w:id="0">
    <w:p w:rsidR="007A1D1A" w:rsidRDefault="007A1D1A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65CE">
          <w:rPr>
            <w:noProof/>
          </w:rPr>
          <w:t>4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1D1A" w:rsidRDefault="007A1D1A" w:rsidP="00455D06">
      <w:pPr>
        <w:spacing w:after="0" w:line="240" w:lineRule="auto"/>
      </w:pPr>
      <w:r>
        <w:separator/>
      </w:r>
    </w:p>
  </w:footnote>
  <w:footnote w:type="continuationSeparator" w:id="0">
    <w:p w:rsidR="007A1D1A" w:rsidRDefault="007A1D1A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4EFB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02C8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F6457"/>
    <w:rsid w:val="003F65F2"/>
    <w:rsid w:val="00410980"/>
    <w:rsid w:val="00423E64"/>
    <w:rsid w:val="00443D3B"/>
    <w:rsid w:val="00455D06"/>
    <w:rsid w:val="00467EFC"/>
    <w:rsid w:val="004765CE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1CD8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5445"/>
    <w:rsid w:val="00715628"/>
    <w:rsid w:val="007242FF"/>
    <w:rsid w:val="007457E0"/>
    <w:rsid w:val="007648B1"/>
    <w:rsid w:val="00765684"/>
    <w:rsid w:val="00765EB4"/>
    <w:rsid w:val="007703DA"/>
    <w:rsid w:val="00772B20"/>
    <w:rsid w:val="0078394F"/>
    <w:rsid w:val="00787C31"/>
    <w:rsid w:val="007A1D1A"/>
    <w:rsid w:val="007A1F5D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6192C"/>
    <w:rsid w:val="009A1E24"/>
    <w:rsid w:val="009B4A43"/>
    <w:rsid w:val="009C7A36"/>
    <w:rsid w:val="009D17FF"/>
    <w:rsid w:val="009E25CD"/>
    <w:rsid w:val="009F0806"/>
    <w:rsid w:val="00A21E9E"/>
    <w:rsid w:val="00A23332"/>
    <w:rsid w:val="00A31088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A727C"/>
    <w:rsid w:val="00EC4B10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DE4B0AD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06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3B1C12-3F85-4E34-AA77-7A745F4AD7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99</Words>
  <Characters>570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2</cp:revision>
  <cp:lastPrinted>2022-10-25T14:20:00Z</cp:lastPrinted>
  <dcterms:created xsi:type="dcterms:W3CDTF">2022-11-17T07:45:00Z</dcterms:created>
  <dcterms:modified xsi:type="dcterms:W3CDTF">2022-11-17T07:45:00Z</dcterms:modified>
</cp:coreProperties>
</file>